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C8" w:rsidRDefault="00D348C8" w:rsidP="00D348C8">
      <w:pPr>
        <w:pStyle w:val="Nincstrkz"/>
        <w:jc w:val="center"/>
        <w:rPr>
          <w:lang w:eastAsia="hu-HU"/>
        </w:rPr>
      </w:pPr>
    </w:p>
    <w:p w:rsidR="00D348C8" w:rsidRPr="00274041" w:rsidRDefault="00D348C8" w:rsidP="00D348C8">
      <w:pPr>
        <w:pStyle w:val="Nincstrkz"/>
        <w:jc w:val="center"/>
        <w:rPr>
          <w:b/>
          <w:sz w:val="32"/>
          <w:szCs w:val="32"/>
          <w:lang w:eastAsia="hu-HU"/>
        </w:rPr>
      </w:pPr>
      <w:r w:rsidRPr="00274041">
        <w:rPr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1" locked="0" layoutInCell="1" allowOverlap="1" wp14:anchorId="03D2F54E" wp14:editId="4F195513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838325" cy="428625"/>
            <wp:effectExtent l="0" t="0" r="9525" b="9525"/>
            <wp:wrapNone/>
            <wp:docPr id="1" name="Kép 1" descr="beolvasás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eolvasás0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041">
        <w:rPr>
          <w:b/>
          <w:sz w:val="32"/>
          <w:szCs w:val="32"/>
          <w:lang w:eastAsia="hu-HU"/>
        </w:rPr>
        <w:t>Maroslelei Növényvédelmi Észlelési Rendszer</w:t>
      </w:r>
    </w:p>
    <w:p w:rsidR="00D348C8" w:rsidRPr="00274041" w:rsidRDefault="00D348C8" w:rsidP="00D348C8">
      <w:pPr>
        <w:pStyle w:val="Nincstrkz"/>
        <w:jc w:val="center"/>
        <w:rPr>
          <w:sz w:val="24"/>
          <w:szCs w:val="24"/>
          <w:lang w:eastAsia="hu-HU"/>
        </w:rPr>
      </w:pPr>
      <w:r w:rsidRPr="00274041">
        <w:rPr>
          <w:sz w:val="24"/>
          <w:szCs w:val="24"/>
          <w:lang w:eastAsia="hu-HU"/>
        </w:rPr>
        <w:t>Működtető: Csordás Csaba egyéni vállalkozó</w:t>
      </w:r>
    </w:p>
    <w:p w:rsidR="00D348C8" w:rsidRPr="00274041" w:rsidRDefault="00021792" w:rsidP="00D348C8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C</w:t>
      </w:r>
      <w:r w:rsidR="00D348C8" w:rsidRPr="00274041">
        <w:rPr>
          <w:sz w:val="24"/>
          <w:szCs w:val="24"/>
          <w:lang w:eastAsia="hu-HU"/>
        </w:rPr>
        <w:t>sapdák fogási adatai.</w:t>
      </w:r>
    </w:p>
    <w:p w:rsidR="00D348C8" w:rsidRDefault="00D348C8" w:rsidP="00D348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2021. 1. félév</w:t>
      </w:r>
    </w:p>
    <w:tbl>
      <w:tblPr>
        <w:tblpPr w:leftFromText="141" w:rightFromText="141" w:bottomFromText="200" w:vertAnchor="text" w:horzAnchor="margin" w:tblpX="138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0"/>
        <w:gridCol w:w="840"/>
        <w:gridCol w:w="840"/>
        <w:gridCol w:w="836"/>
        <w:gridCol w:w="835"/>
        <w:gridCol w:w="836"/>
        <w:gridCol w:w="840"/>
        <w:gridCol w:w="840"/>
        <w:gridCol w:w="840"/>
        <w:gridCol w:w="840"/>
        <w:gridCol w:w="840"/>
        <w:gridCol w:w="840"/>
        <w:gridCol w:w="838"/>
      </w:tblGrid>
      <w:tr w:rsidR="00D348C8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04.27</w:t>
            </w:r>
          </w:p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05.04 </w:t>
            </w:r>
          </w:p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05.11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05.18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05.25</w:t>
            </w:r>
          </w:p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06.01</w:t>
            </w:r>
          </w:p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06.22</w:t>
            </w:r>
          </w:p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06.29</w:t>
            </w:r>
          </w:p>
          <w:p w:rsidR="00D348C8" w:rsidRDefault="00D348C8" w:rsidP="00AB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bookmarkStart w:id="0" w:name="_GoBack" w:colFirst="13" w:colLast="13"/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Almamoly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72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Szilvamoly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152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Keleti gyümölcsmoly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122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Barackmoly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Tarka szőlőmoly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Poloskaszagú szilvadarázs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153A14" w:rsidTr="00D348C8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Cseresznyelégy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</w:tr>
      <w:tr w:rsidR="00153A14" w:rsidTr="00D348C8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Nyugati dióburok-  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fúrólégy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  <w:r w:rsidRPr="00D348C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éregmoly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</w:tr>
      <w:tr w:rsidR="00153A14" w:rsidTr="00D348C8">
        <w:trPr>
          <w:trHeight w:val="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Fokhagyma pillangó*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</w:tr>
      <w:tr w:rsidR="00153A14" w:rsidTr="00D348C8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Gyapottok bagolylepke</w:t>
            </w:r>
          </w:p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</w:tr>
      <w:tr w:rsidR="00153A14" w:rsidTr="00D348C8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S. f. buxusmoly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Vadgesztenyelevél-aknázómoly-Maroslele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</w:t>
            </w:r>
          </w:p>
        </w:tc>
      </w:tr>
      <w:tr w:rsidR="00153A14" w:rsidTr="00D348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Pr="00960F41" w:rsidRDefault="00153A14" w:rsidP="0015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0F4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Vadgesztenyelevél-aknázómoly-HMVhely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4" w:rsidRDefault="00153A14" w:rsidP="0015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</w:t>
            </w:r>
          </w:p>
        </w:tc>
      </w:tr>
      <w:bookmarkEnd w:id="0"/>
    </w:tbl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</w:t>
      </w:r>
      <w:r w:rsidR="0002179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</w:t>
      </w:r>
    </w:p>
    <w:p w:rsidR="00D348C8" w:rsidRDefault="00D348C8" w:rsidP="00D348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jelölések:  +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:kapszulák cseréje,   N:  nem lehetett leolvasni (a következő adat halmozott érték), M: megsemmisült, §: nincs csere</w:t>
      </w:r>
    </w:p>
    <w:p w:rsidR="00021792" w:rsidRDefault="00D348C8" w:rsidP="00021792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</w:t>
      </w:r>
      <w:r w:rsidR="00021792">
        <w:rPr>
          <w:lang w:eastAsia="hu-HU"/>
        </w:rPr>
        <w:t xml:space="preserve">       </w:t>
      </w:r>
      <w:r>
        <w:rPr>
          <w:lang w:eastAsia="hu-HU"/>
        </w:rPr>
        <w:t xml:space="preserve">  *: fokhagyma pillangó rajzásának adata </w:t>
      </w:r>
      <w:proofErr w:type="gramStart"/>
      <w:r>
        <w:rPr>
          <w:lang w:eastAsia="hu-HU"/>
        </w:rPr>
        <w:t>sátorcsapdával  -</w:t>
      </w:r>
      <w:proofErr w:type="gramEnd"/>
      <w:r>
        <w:rPr>
          <w:lang w:eastAsia="hu-HU"/>
        </w:rPr>
        <w:t xml:space="preserve">    </w:t>
      </w:r>
    </w:p>
    <w:p w:rsidR="00021792" w:rsidRPr="00D348C8" w:rsidRDefault="00021792" w:rsidP="00021792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</w:t>
      </w:r>
      <w:r w:rsidRPr="00021792">
        <w:rPr>
          <w:lang w:eastAsia="hu-HU"/>
        </w:rPr>
        <w:t>Munkánkhoz az MTA ATK Növényvédelmi Intézetének Csalomon típusú csapdáit használjuk.</w:t>
      </w:r>
    </w:p>
    <w:sectPr w:rsidR="00021792" w:rsidRPr="00D348C8" w:rsidSect="00274041">
      <w:pgSz w:w="16838" w:h="11906" w:orient="landscape"/>
      <w:pgMar w:top="0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C8"/>
    <w:rsid w:val="00021792"/>
    <w:rsid w:val="00145309"/>
    <w:rsid w:val="00146A5B"/>
    <w:rsid w:val="0015084D"/>
    <w:rsid w:val="00153A14"/>
    <w:rsid w:val="002620E3"/>
    <w:rsid w:val="002E6EAD"/>
    <w:rsid w:val="00413BCB"/>
    <w:rsid w:val="00481B77"/>
    <w:rsid w:val="007509D7"/>
    <w:rsid w:val="00834F54"/>
    <w:rsid w:val="0092625E"/>
    <w:rsid w:val="00A02CE8"/>
    <w:rsid w:val="00AE26BC"/>
    <w:rsid w:val="00D348C8"/>
    <w:rsid w:val="00DE31DB"/>
    <w:rsid w:val="00EA7268"/>
    <w:rsid w:val="00F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9CC78-8871-47D4-8909-A8487A31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48C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348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1145-0D68-49EC-B57C-9BAB0346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György Zsigó</cp:lastModifiedBy>
  <cp:revision>12</cp:revision>
  <dcterms:created xsi:type="dcterms:W3CDTF">2021-04-13T16:44:00Z</dcterms:created>
  <dcterms:modified xsi:type="dcterms:W3CDTF">2021-06-29T13:12:00Z</dcterms:modified>
</cp:coreProperties>
</file>