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015CF" w14:textId="77777777" w:rsidR="00CA45CD" w:rsidRDefault="00CA45CD" w:rsidP="00CA45CD">
      <w:pPr>
        <w:pStyle w:val="Nincstrkz"/>
        <w:jc w:val="center"/>
        <w:rPr>
          <w:b/>
          <w:sz w:val="32"/>
          <w:szCs w:val="32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313216C0" wp14:editId="699F86CF">
            <wp:simplePos x="0" y="0"/>
            <wp:positionH relativeFrom="column">
              <wp:posOffset>495300</wp:posOffset>
            </wp:positionH>
            <wp:positionV relativeFrom="paragraph">
              <wp:posOffset>-57150</wp:posOffset>
            </wp:positionV>
            <wp:extent cx="1838325" cy="428625"/>
            <wp:effectExtent l="0" t="0" r="9525" b="9525"/>
            <wp:wrapNone/>
            <wp:docPr id="1" name="Kép 1" descr="beolvasás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beolvasás0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  <w:lang w:eastAsia="hu-HU"/>
        </w:rPr>
        <w:t>Maroslelei Növényvédelmi Észlelési Rendszer</w:t>
      </w:r>
    </w:p>
    <w:p w14:paraId="73616EA7" w14:textId="77777777" w:rsidR="00CA45CD" w:rsidRDefault="00CA45CD" w:rsidP="00CA45CD">
      <w:pPr>
        <w:pStyle w:val="Nincstrkz"/>
        <w:jc w:val="center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Működtető: Csordás Csaba egyéni vállalkozó</w:t>
      </w:r>
    </w:p>
    <w:p w14:paraId="7BDEEF4E" w14:textId="77777777" w:rsidR="00CA45CD" w:rsidRDefault="00CA45CD" w:rsidP="00CA45CD">
      <w:pPr>
        <w:pStyle w:val="Nincstrkz"/>
        <w:jc w:val="center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Csapdák fogási adatai.</w:t>
      </w:r>
    </w:p>
    <w:p w14:paraId="328F803E" w14:textId="77777777" w:rsidR="00CA45CD" w:rsidRDefault="00A80EF0" w:rsidP="00CA45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2024. 2</w:t>
      </w:r>
      <w:r w:rsidR="00CA45CD">
        <w:rPr>
          <w:rFonts w:ascii="Times New Roman" w:eastAsia="Times New Roman" w:hAnsi="Times New Roman"/>
          <w:sz w:val="24"/>
          <w:szCs w:val="24"/>
          <w:lang w:eastAsia="hu-HU"/>
        </w:rPr>
        <w:t>. félév</w:t>
      </w:r>
    </w:p>
    <w:tbl>
      <w:tblPr>
        <w:tblpPr w:leftFromText="141" w:rightFromText="141" w:bottomFromText="200" w:vertAnchor="text" w:horzAnchor="margin" w:tblpXSpec="center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840"/>
        <w:gridCol w:w="840"/>
        <w:gridCol w:w="840"/>
        <w:gridCol w:w="836"/>
        <w:gridCol w:w="835"/>
        <w:gridCol w:w="836"/>
        <w:gridCol w:w="840"/>
        <w:gridCol w:w="840"/>
        <w:gridCol w:w="840"/>
        <w:gridCol w:w="840"/>
        <w:gridCol w:w="840"/>
        <w:gridCol w:w="840"/>
        <w:gridCol w:w="846"/>
        <w:gridCol w:w="850"/>
        <w:gridCol w:w="851"/>
      </w:tblGrid>
      <w:tr w:rsidR="00CA45CD" w14:paraId="7C4F1518" w14:textId="77777777" w:rsidTr="006A4CE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9C92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Dátum: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62E8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07.16.</w:t>
            </w:r>
          </w:p>
          <w:p w14:paraId="31A53E44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8455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07.23.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6B40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07.30.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3CD6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08.06.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9544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08.13.</w:t>
            </w:r>
          </w:p>
          <w:p w14:paraId="5D5B1C08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3FF1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08.20.</w:t>
            </w:r>
          </w:p>
          <w:p w14:paraId="7A54BCA4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D358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08.27.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A2DE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09.03.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1EEE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09.10.</w:t>
            </w:r>
          </w:p>
          <w:p w14:paraId="28D142BD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21ED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09.17.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760F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09.24.</w:t>
            </w:r>
          </w:p>
          <w:p w14:paraId="29620C1F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BF9A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10.01.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5594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10.08.</w:t>
            </w:r>
          </w:p>
          <w:p w14:paraId="0D25F86B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D8B2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10.15.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E481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10.22.</w:t>
            </w:r>
          </w:p>
          <w:p w14:paraId="694AF969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CA45CD" w14:paraId="531B2DDB" w14:textId="77777777" w:rsidTr="00CA45CD">
        <w:trPr>
          <w:trHeight w:val="4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45C4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Almamoly</w:t>
            </w:r>
          </w:p>
          <w:p w14:paraId="1026100D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7DC5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B2A3" w14:textId="77777777" w:rsidR="00CA45CD" w:rsidRDefault="006A6585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0506" w14:textId="77777777" w:rsidR="00CA45CD" w:rsidRDefault="0099645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8542" w14:textId="77777777" w:rsidR="00CA45CD" w:rsidRDefault="000C7B50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F2CA" w14:textId="77777777" w:rsidR="00CA45CD" w:rsidRDefault="00FD0B1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29F7" w14:textId="77777777" w:rsidR="00CA45CD" w:rsidRDefault="000926C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C8DC" w14:textId="77777777" w:rsidR="00CA45CD" w:rsidRDefault="00C86EE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A1DA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DA79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293B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64AC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E2B7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6FB8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B0FF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0797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CA45CD" w14:paraId="4154D432" w14:textId="77777777" w:rsidTr="00CA45C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0A17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Szilvamoly</w:t>
            </w:r>
          </w:p>
          <w:p w14:paraId="267F04E6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BEA6" w14:textId="77777777" w:rsidR="00CA45CD" w:rsidRDefault="00B74B93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D100" w14:textId="77777777" w:rsidR="00CA45CD" w:rsidRDefault="006A6585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E004" w14:textId="77777777" w:rsidR="00CA45CD" w:rsidRDefault="0099645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CC67" w14:textId="77777777" w:rsidR="00CA45CD" w:rsidRDefault="000C7B50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41D2" w14:textId="77777777" w:rsidR="00CA45CD" w:rsidRDefault="00FD0B1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171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C3D2" w14:textId="77777777" w:rsidR="00CA45CD" w:rsidRDefault="000926C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216A" w14:textId="77777777" w:rsidR="00CA45CD" w:rsidRDefault="00C86EE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171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643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D5B5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5187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7A8B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D972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D808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A124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CA45CD" w14:paraId="4645806E" w14:textId="77777777" w:rsidTr="00CA45C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4E24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Keleti gyümölcsmoly</w:t>
            </w:r>
          </w:p>
          <w:p w14:paraId="0C8B9BF7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00F6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B9FA" w14:textId="77777777" w:rsidR="00CA45CD" w:rsidRDefault="006A6585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9925" w14:textId="77777777" w:rsidR="00CA45CD" w:rsidRDefault="0099645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D485" w14:textId="77777777" w:rsidR="00CA45CD" w:rsidRDefault="000C7B50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AF01" w14:textId="77777777" w:rsidR="00CA45CD" w:rsidRDefault="00FD0B1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267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BE82" w14:textId="77777777" w:rsidR="00CA45CD" w:rsidRDefault="000926C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78E4" w14:textId="77777777" w:rsidR="00CA45CD" w:rsidRDefault="00C86EE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7961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3AB5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FBA1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5370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C494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5A3F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2616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F5EE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CA45CD" w14:paraId="10D7865C" w14:textId="77777777" w:rsidTr="00CA45C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D50C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Barackmoly</w:t>
            </w:r>
          </w:p>
          <w:p w14:paraId="4B662C70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A0ED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6E93" w14:textId="77777777" w:rsidR="00CA45CD" w:rsidRDefault="006A6585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EC5F" w14:textId="77777777" w:rsidR="00CA45CD" w:rsidRDefault="0099645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D2B9" w14:textId="77777777" w:rsidR="00CA45CD" w:rsidRDefault="00D42A58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F7B8" w14:textId="77777777" w:rsidR="00CA45CD" w:rsidRDefault="00FD0B1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38FE" w14:textId="77777777" w:rsidR="00CA45CD" w:rsidRDefault="000926C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887" w14:textId="77777777" w:rsidR="00CA45CD" w:rsidRDefault="00C86EE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34C2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ECA4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1435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4424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01E8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D92F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8085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3ABF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CA45CD" w14:paraId="39521D1B" w14:textId="77777777" w:rsidTr="00CA45C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2A26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Tarka szőlőmoly</w:t>
            </w:r>
          </w:p>
          <w:p w14:paraId="333FCC85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E68E" w14:textId="77777777" w:rsidR="00CA45CD" w:rsidRDefault="00B74B93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A010" w14:textId="77777777" w:rsidR="00CA45CD" w:rsidRDefault="00E6322B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74C8" w14:textId="77777777" w:rsidR="00CA45CD" w:rsidRDefault="0099645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F6DF" w14:textId="77777777" w:rsidR="00CA45CD" w:rsidRDefault="00D42A58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972A" w14:textId="77777777" w:rsidR="00CA45CD" w:rsidRDefault="00FD0B1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EB0B" w14:textId="77777777" w:rsidR="00CA45CD" w:rsidRDefault="000926C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D519" w14:textId="77777777" w:rsidR="00CA45CD" w:rsidRDefault="00C86EE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DA3B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BB1C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0B6C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F770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6F49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1710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AEF5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C770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CA45CD" w14:paraId="36A5927C" w14:textId="77777777" w:rsidTr="00CA45C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73BF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Gyapottok bagolylepke</w:t>
            </w:r>
          </w:p>
          <w:p w14:paraId="36EC1F2F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1BC7" w14:textId="77777777" w:rsidR="00CA45CD" w:rsidRDefault="00B74B93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62A1" w14:textId="77777777" w:rsidR="00CA45CD" w:rsidRDefault="00E6322B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A34F" w14:textId="77777777" w:rsidR="00CA45CD" w:rsidRDefault="0099645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1266" w14:textId="77777777" w:rsidR="00CA45CD" w:rsidRDefault="000C7B50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A0E7" w14:textId="77777777" w:rsidR="00CA45CD" w:rsidRDefault="00FD0B1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B38D" w14:textId="77777777" w:rsidR="00CA45CD" w:rsidRDefault="000926C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2F2B" w14:textId="77777777" w:rsidR="00CA45CD" w:rsidRDefault="00C86EE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63B5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DD7D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C9DE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3219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CADC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5BB2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AC95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9FB4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CA45CD" w14:paraId="4BF34958" w14:textId="77777777" w:rsidTr="00CA45CD">
        <w:trPr>
          <w:trHeight w:val="4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6D93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Cseresznyelégy</w:t>
            </w:r>
          </w:p>
          <w:p w14:paraId="310561AB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989D" w14:textId="77777777" w:rsidR="00CA45CD" w:rsidRPr="0056098F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A16A" w14:textId="77777777" w:rsidR="00CA45CD" w:rsidRDefault="00E6322B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4C4F" w14:textId="77777777" w:rsidR="00CA45CD" w:rsidRDefault="0099645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1C4A" w14:textId="77777777" w:rsidR="00CA45CD" w:rsidRDefault="000C7B50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EF18" w14:textId="77777777" w:rsidR="00CA45CD" w:rsidRDefault="00FD0B1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3CA5" w14:textId="77777777" w:rsidR="00CA45CD" w:rsidRDefault="000926C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4002" w14:textId="77777777" w:rsidR="00CA45CD" w:rsidRDefault="00C86EE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8429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076B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4446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184F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513C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5005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DF3C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A763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CA45CD" w14:paraId="69780B2F" w14:textId="77777777" w:rsidTr="00CA45CD">
        <w:trPr>
          <w:trHeight w:val="13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A0A4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Nyugati dióburok-  </w:t>
            </w:r>
          </w:p>
          <w:p w14:paraId="098C8E18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fúrólégy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F260" w14:textId="77777777" w:rsidR="00CA45CD" w:rsidRPr="00B74B93" w:rsidRDefault="00B74B93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74B9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4DE8" w14:textId="77777777" w:rsidR="00CA45CD" w:rsidRDefault="00E6322B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68AB" w14:textId="77777777" w:rsidR="00CA45CD" w:rsidRDefault="0099645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221E" w14:textId="77777777" w:rsidR="00CA45CD" w:rsidRDefault="000C7B50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A301" w14:textId="77777777" w:rsidR="00CA45CD" w:rsidRDefault="00FD0B1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297D" w14:textId="77777777" w:rsidR="00CA45CD" w:rsidRDefault="000926C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8F3C" w14:textId="77777777" w:rsidR="00CA45CD" w:rsidRDefault="00C86EE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96B7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9A82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57A1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6C44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500F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23E4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D6DE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D200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CA45CD" w14:paraId="673B2FF3" w14:textId="77777777" w:rsidTr="00CA45C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0B53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Poloskaszagú szilvadarázs ki: 03.19.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55A8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D417" w14:textId="77777777" w:rsidR="00CA45CD" w:rsidRDefault="00E6322B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49D4" w14:textId="77777777" w:rsidR="00CA45CD" w:rsidRDefault="0099645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0AD5" w14:textId="77777777" w:rsidR="00CA45CD" w:rsidRDefault="000C7B50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456D" w14:textId="77777777" w:rsidR="00CA45CD" w:rsidRDefault="00FD0B1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3B57" w14:textId="77777777" w:rsidR="00CA45CD" w:rsidRDefault="000926C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6327" w14:textId="77777777" w:rsidR="00CA45CD" w:rsidRDefault="00C86EE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B466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6FBE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8D3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B775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F76B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9DA2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40EB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54E2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CA45CD" w14:paraId="6043AC2D" w14:textId="77777777" w:rsidTr="00CA45CD">
        <w:trPr>
          <w:trHeight w:val="45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72EA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Vadgesztenyelevél-aknázómoly-Maroslele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5B98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8EDD" w14:textId="77777777" w:rsidR="00CA45CD" w:rsidRDefault="00E6322B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9A6A" w14:textId="77777777" w:rsidR="00CA45CD" w:rsidRDefault="0099645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9E17" w14:textId="77777777" w:rsidR="00CA45CD" w:rsidRDefault="000C7B50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9A12" w14:textId="77777777" w:rsidR="00CA45CD" w:rsidRDefault="00F37E46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637B" w14:textId="77777777" w:rsidR="00CA45CD" w:rsidRDefault="000926C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2F57" w14:textId="77777777" w:rsidR="00CA45CD" w:rsidRDefault="00C86EE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E54A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02B3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7D6B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5D65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844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FAF7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D615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C350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CA45CD" w14:paraId="2A346EB7" w14:textId="77777777" w:rsidTr="00CA45CD">
        <w:trPr>
          <w:trHeight w:val="46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2B91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Vadgesztenyelevél-aknázómoly- </w:t>
            </w:r>
            <w:proofErr w:type="spellStart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HMVhely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1EC3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E472" w14:textId="77777777" w:rsidR="00CA45CD" w:rsidRDefault="00E6322B" w:rsidP="00E63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DFCD" w14:textId="77777777" w:rsidR="00CA45CD" w:rsidRDefault="0099645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9504" w14:textId="77777777" w:rsidR="00CA45CD" w:rsidRDefault="000C7B50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7040" w14:textId="77777777" w:rsidR="00CA45CD" w:rsidRDefault="00F37E46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311F" w14:textId="77777777" w:rsidR="00CA45CD" w:rsidRDefault="000926C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656D" w14:textId="77777777" w:rsidR="00CA45CD" w:rsidRDefault="00C86EE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E767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4E55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ECB8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2083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4159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9B44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78CA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BC3D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CA45CD" w14:paraId="15DE0812" w14:textId="77777777" w:rsidTr="00CA45CD">
        <w:trPr>
          <w:trHeight w:val="46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3461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S. f.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buxusmoly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352B" w14:textId="77777777" w:rsidR="00CA45CD" w:rsidRDefault="00B74B93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9AD9" w14:textId="77777777" w:rsidR="00CA45CD" w:rsidRDefault="00E6322B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3B6" w14:textId="77777777" w:rsidR="00CA45CD" w:rsidRDefault="0099645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5E88" w14:textId="77777777" w:rsidR="00CA45CD" w:rsidRDefault="000C7B50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50D7" w14:textId="77777777" w:rsidR="00CA45CD" w:rsidRDefault="00FD0B1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FBE2" w14:textId="77777777" w:rsidR="00CA45CD" w:rsidRDefault="000926C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D449" w14:textId="77777777" w:rsidR="00CA45CD" w:rsidRDefault="00C86EE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BD6D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CE52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03D2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5592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AA69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7F66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2C45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2018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CA45CD" w14:paraId="0DD1E270" w14:textId="77777777" w:rsidTr="00CA45C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5BBB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Fokhagyma pillangó*</w:t>
            </w:r>
          </w:p>
          <w:p w14:paraId="4A13C975" w14:textId="77777777" w:rsidR="00FD0B1D" w:rsidRDefault="00FD0B1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7401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4DCA" w14:textId="77777777" w:rsidR="00CA45CD" w:rsidRDefault="00E6322B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08F1" w14:textId="77777777" w:rsidR="00CA45CD" w:rsidRDefault="0099645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AEC3" w14:textId="77777777" w:rsidR="00CA45CD" w:rsidRDefault="000C7B50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44EF" w14:textId="77777777" w:rsidR="00CA45CD" w:rsidRDefault="00FD0B1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5359" w14:textId="77777777" w:rsidR="00CA45CD" w:rsidRDefault="00C86EE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64F6" w14:textId="77777777" w:rsidR="00CA45CD" w:rsidRDefault="00C86EE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ECF0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762C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5EA8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49B7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E6E5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AADF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F205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8ED3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14:paraId="47E8957D" w14:textId="77777777" w:rsidR="00CA45CD" w:rsidRDefault="00CA45CD" w:rsidP="00CA45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jelölések:  +:kapszulák cseréje,   N:  nem lehetett leolvasni (a következő adat halmozott érték), M: megsemmisült, §: nincs csere</w:t>
      </w:r>
    </w:p>
    <w:p w14:paraId="40BBC798" w14:textId="77777777" w:rsidR="00CA45CD" w:rsidRDefault="00CA45CD" w:rsidP="00CA45CD">
      <w:pPr>
        <w:pStyle w:val="Nincstrkz"/>
        <w:rPr>
          <w:lang w:eastAsia="hu-HU"/>
        </w:rPr>
      </w:pPr>
      <w:r>
        <w:rPr>
          <w:lang w:eastAsia="hu-HU"/>
        </w:rPr>
        <w:t xml:space="preserve">                                              *: fokhagyma pillangó rajzásának adata sátor csapdával  -                           *: elvirágzott szilvafa</w:t>
      </w:r>
    </w:p>
    <w:p w14:paraId="7EE4F904" w14:textId="77777777" w:rsidR="001D2BF7" w:rsidRDefault="00CA45CD" w:rsidP="00FD0B1D">
      <w:pPr>
        <w:pStyle w:val="Nincstrkz"/>
        <w:rPr>
          <w:lang w:eastAsia="hu-HU"/>
        </w:rPr>
      </w:pPr>
      <w:r>
        <w:rPr>
          <w:lang w:eastAsia="hu-HU"/>
        </w:rPr>
        <w:t xml:space="preserve">                                              Munkánkhoz REAGRON® Feromonos Rovarcsapdákat és a MTA ATK Növényvédelmi Intézetének </w:t>
      </w:r>
      <w:proofErr w:type="spellStart"/>
      <w:r>
        <w:rPr>
          <w:lang w:eastAsia="hu-HU"/>
        </w:rPr>
        <w:t>Csalomon</w:t>
      </w:r>
      <w:proofErr w:type="spellEnd"/>
      <w:r>
        <w:rPr>
          <w:lang w:eastAsia="hu-HU"/>
        </w:rPr>
        <w:t xml:space="preserve"> típusú csapdáit használjuk.</w:t>
      </w:r>
    </w:p>
    <w:sectPr w:rsidR="001D2BF7" w:rsidSect="003647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CD"/>
    <w:rsid w:val="000926C2"/>
    <w:rsid w:val="000C7B50"/>
    <w:rsid w:val="001D2BF7"/>
    <w:rsid w:val="00406FD7"/>
    <w:rsid w:val="006A6585"/>
    <w:rsid w:val="00996452"/>
    <w:rsid w:val="00A80EF0"/>
    <w:rsid w:val="00B74B93"/>
    <w:rsid w:val="00C86EE2"/>
    <w:rsid w:val="00CA45CD"/>
    <w:rsid w:val="00D42A58"/>
    <w:rsid w:val="00E6322B"/>
    <w:rsid w:val="00EC1380"/>
    <w:rsid w:val="00F37E46"/>
    <w:rsid w:val="00FD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F09E9"/>
  <w15:docId w15:val="{A8264436-BC7D-4E03-BC1F-EA96336A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45CD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A45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György Zsigó</cp:lastModifiedBy>
  <cp:revision>2</cp:revision>
  <dcterms:created xsi:type="dcterms:W3CDTF">2024-08-29T09:46:00Z</dcterms:created>
  <dcterms:modified xsi:type="dcterms:W3CDTF">2024-08-29T09:46:00Z</dcterms:modified>
</cp:coreProperties>
</file>